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F5584" w14:textId="77777777" w:rsidR="008A4338" w:rsidRPr="00FC07E0" w:rsidRDefault="008A4338" w:rsidP="008A4338">
      <w:bookmarkStart w:id="0" w:name="OLE_LINK2"/>
      <w:bookmarkStart w:id="1" w:name="OLE_LINK1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95A7D56" wp14:editId="1F8741F5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7E0">
        <w:rPr>
          <w:lang w:val="en-US"/>
        </w:rPr>
        <w:br w:type="textWrapping" w:clear="all"/>
      </w:r>
    </w:p>
    <w:p w14:paraId="5770936D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14D49AC9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B42D0DC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0D535879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5175D78C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8A4338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30DAFB8A" w14:textId="77777777" w:rsidR="008A4338" w:rsidRPr="008A4338" w:rsidRDefault="008A4338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BF0A344" w14:textId="77777777" w:rsidR="008A4338" w:rsidRPr="008A4338" w:rsidRDefault="008A4338" w:rsidP="00A7449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9B44224" w14:textId="7AA7C74B" w:rsidR="008A4338" w:rsidRDefault="00CA0F09" w:rsidP="00A7449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A7449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3E3ABE">
        <w:rPr>
          <w:rFonts w:ascii="Times New Roman" w:hAnsi="Times New Roman"/>
          <w:sz w:val="28"/>
          <w:szCs w:val="28"/>
        </w:rPr>
        <w:t>октября</w:t>
      </w:r>
      <w:r w:rsidR="00C13FAE">
        <w:rPr>
          <w:rFonts w:ascii="Times New Roman" w:hAnsi="Times New Roman"/>
          <w:sz w:val="28"/>
          <w:szCs w:val="28"/>
        </w:rPr>
        <w:t xml:space="preserve"> 2020</w:t>
      </w:r>
      <w:r w:rsidR="00A941F0" w:rsidRPr="004770D9">
        <w:rPr>
          <w:rFonts w:ascii="Times New Roman" w:hAnsi="Times New Roman"/>
          <w:sz w:val="28"/>
          <w:szCs w:val="28"/>
        </w:rPr>
        <w:t xml:space="preserve"> г</w:t>
      </w:r>
      <w:r w:rsidR="00C13FAE">
        <w:rPr>
          <w:rFonts w:ascii="Times New Roman" w:hAnsi="Times New Roman"/>
          <w:sz w:val="28"/>
          <w:szCs w:val="28"/>
        </w:rPr>
        <w:t>.</w:t>
      </w:r>
      <w:r w:rsidR="00A941F0" w:rsidRPr="004770D9">
        <w:rPr>
          <w:rFonts w:ascii="Times New Roman" w:hAnsi="Times New Roman"/>
          <w:sz w:val="28"/>
          <w:szCs w:val="28"/>
        </w:rPr>
        <w:t xml:space="preserve">               </w:t>
      </w:r>
      <w:r w:rsidR="00647CE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D8342C">
        <w:rPr>
          <w:rFonts w:ascii="Times New Roman" w:hAnsi="Times New Roman"/>
          <w:sz w:val="28"/>
          <w:szCs w:val="28"/>
        </w:rPr>
        <w:t xml:space="preserve">        </w:t>
      </w:r>
      <w:r w:rsidR="00647CE6">
        <w:rPr>
          <w:rFonts w:ascii="Times New Roman" w:hAnsi="Times New Roman"/>
          <w:sz w:val="28"/>
          <w:szCs w:val="28"/>
        </w:rPr>
        <w:t xml:space="preserve">            </w:t>
      </w:r>
      <w:r w:rsidR="00027DB6">
        <w:rPr>
          <w:rFonts w:ascii="Times New Roman" w:hAnsi="Times New Roman"/>
          <w:sz w:val="28"/>
          <w:szCs w:val="28"/>
        </w:rPr>
        <w:t xml:space="preserve">      </w:t>
      </w:r>
      <w:r w:rsidR="00B051A3" w:rsidRPr="004770D9">
        <w:rPr>
          <w:rFonts w:ascii="Times New Roman" w:hAnsi="Times New Roman"/>
          <w:sz w:val="28"/>
          <w:szCs w:val="28"/>
        </w:rPr>
        <w:t xml:space="preserve">№ </w:t>
      </w:r>
      <w:r w:rsidR="009B3B5C">
        <w:rPr>
          <w:rFonts w:ascii="Times New Roman" w:hAnsi="Times New Roman"/>
          <w:sz w:val="28"/>
          <w:szCs w:val="28"/>
        </w:rPr>
        <w:t>5</w:t>
      </w:r>
      <w:r w:rsidR="00A74498">
        <w:rPr>
          <w:rFonts w:ascii="Times New Roman" w:hAnsi="Times New Roman"/>
          <w:sz w:val="28"/>
          <w:szCs w:val="28"/>
        </w:rPr>
        <w:t>6</w:t>
      </w:r>
    </w:p>
    <w:p w14:paraId="7778CA4C" w14:textId="77777777" w:rsidR="00A74498" w:rsidRDefault="00A74498" w:rsidP="00A74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8A29C0E" w14:textId="26B5FB3A" w:rsidR="00CA0F09" w:rsidRDefault="00504F12" w:rsidP="00A744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03DE">
        <w:rPr>
          <w:rFonts w:ascii="Times New Roman" w:hAnsi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/>
          <w:b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b/>
          <w:sz w:val="28"/>
          <w:szCs w:val="28"/>
        </w:rPr>
        <w:t xml:space="preserve"> </w:t>
      </w:r>
    </w:p>
    <w:p w14:paraId="2E7394AC" w14:textId="77777777" w:rsidR="00A74498" w:rsidRPr="003803DE" w:rsidRDefault="00A74498" w:rsidP="00A744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2A5AFF" w14:textId="5EB7E883" w:rsidR="00A74498" w:rsidRPr="003803DE" w:rsidRDefault="00A74498" w:rsidP="00A74498">
      <w:pPr>
        <w:spacing w:before="12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>33</w:t>
      </w:r>
      <w:r w:rsidRPr="003803D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статьей 28 Федерального закона от 06 октября 2003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 области от </w:t>
      </w:r>
      <w:r>
        <w:rPr>
          <w:rFonts w:ascii="Times New Roman" w:hAnsi="Times New Roman"/>
          <w:sz w:val="28"/>
          <w:szCs w:val="28"/>
        </w:rPr>
        <w:t>15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</w:t>
      </w:r>
      <w:r w:rsidRPr="00744511">
        <w:rPr>
          <w:rFonts w:ascii="Times New Roman" w:hAnsi="Times New Roman"/>
          <w:sz w:val="28"/>
          <w:szCs w:val="28"/>
        </w:rPr>
        <w:t xml:space="preserve">Об утверждении Положения </w:t>
      </w:r>
      <w:r w:rsidRPr="00744511">
        <w:rPr>
          <w:rFonts w:ascii="Times New Roman" w:hAnsi="Times New Roman"/>
          <w:bCs/>
          <w:sz w:val="28"/>
          <w:szCs w:val="28"/>
        </w:rPr>
        <w:t>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город Чкаловск Нижегородской области</w:t>
      </w:r>
      <w:r w:rsidRPr="003803DE">
        <w:rPr>
          <w:rFonts w:ascii="Times New Roman" w:hAnsi="Times New Roman"/>
          <w:sz w:val="28"/>
          <w:szCs w:val="28"/>
        </w:rPr>
        <w:t xml:space="preserve">», </w:t>
      </w:r>
      <w:r w:rsidRPr="003D50CF">
        <w:rPr>
          <w:rFonts w:ascii="Times New Roman" w:hAnsi="Times New Roman"/>
          <w:sz w:val="28"/>
          <w:szCs w:val="28"/>
        </w:rPr>
        <w:t>на основании протокол</w:t>
      </w:r>
      <w:r>
        <w:rPr>
          <w:rFonts w:ascii="Times New Roman" w:hAnsi="Times New Roman"/>
          <w:sz w:val="28"/>
          <w:szCs w:val="28"/>
        </w:rPr>
        <w:t>ов</w:t>
      </w:r>
      <w:r w:rsidRPr="003D50CF">
        <w:rPr>
          <w:rFonts w:ascii="Times New Roman" w:hAnsi="Times New Roman"/>
          <w:sz w:val="28"/>
          <w:szCs w:val="28"/>
        </w:rPr>
        <w:t xml:space="preserve">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</w:t>
      </w:r>
      <w:r w:rsidRPr="00570C1E">
        <w:rPr>
          <w:rFonts w:ascii="Times New Roman" w:hAnsi="Times New Roman"/>
          <w:sz w:val="28"/>
          <w:szCs w:val="28"/>
        </w:rPr>
        <w:t>области от 12.03.2020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C1E">
        <w:rPr>
          <w:rFonts w:ascii="Times New Roman" w:hAnsi="Times New Roman"/>
          <w:sz w:val="28"/>
          <w:szCs w:val="28"/>
        </w:rPr>
        <w:t>5-2020, от 02.09.2020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C1E">
        <w:rPr>
          <w:rFonts w:ascii="Times New Roman" w:hAnsi="Times New Roman"/>
          <w:sz w:val="28"/>
          <w:szCs w:val="28"/>
        </w:rPr>
        <w:t xml:space="preserve">9-2020, </w:t>
      </w:r>
      <w:r>
        <w:rPr>
          <w:rFonts w:ascii="Times New Roman" w:hAnsi="Times New Roman"/>
          <w:sz w:val="28"/>
          <w:szCs w:val="28"/>
        </w:rPr>
        <w:t>п</w:t>
      </w:r>
      <w:r w:rsidRPr="00570C1E">
        <w:rPr>
          <w:rFonts w:ascii="Times New Roman" w:hAnsi="Times New Roman"/>
          <w:sz w:val="28"/>
          <w:szCs w:val="28"/>
        </w:rPr>
        <w:t>остановлений администрации городского округа город Чкаловск Нижегородской области от 01.04.2020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402</w:t>
      </w:r>
      <w:r w:rsidRPr="00570C1E">
        <w:rPr>
          <w:rFonts w:ascii="Times New Roman" w:hAnsi="Times New Roman"/>
          <w:sz w:val="28"/>
          <w:szCs w:val="28"/>
        </w:rPr>
        <w:t xml:space="preserve">, от </w:t>
      </w:r>
      <w:r>
        <w:rPr>
          <w:rFonts w:ascii="Times New Roman" w:hAnsi="Times New Roman"/>
          <w:sz w:val="28"/>
          <w:szCs w:val="28"/>
        </w:rPr>
        <w:t>07</w:t>
      </w:r>
      <w:r w:rsidRPr="00570C1E">
        <w:rPr>
          <w:rFonts w:ascii="Times New Roman" w:hAnsi="Times New Roman"/>
          <w:sz w:val="28"/>
          <w:szCs w:val="28"/>
        </w:rPr>
        <w:t>.09.2020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C1E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33</w:t>
      </w:r>
      <w:r w:rsidRPr="00570C1E">
        <w:rPr>
          <w:rFonts w:ascii="Times New Roman" w:hAnsi="Times New Roman"/>
          <w:sz w:val="28"/>
          <w:szCs w:val="28"/>
        </w:rPr>
        <w:t xml:space="preserve"> «</w:t>
      </w:r>
      <w:r w:rsidRPr="00AF6EC1">
        <w:rPr>
          <w:rFonts w:ascii="Times New Roman" w:hAnsi="Times New Roman"/>
          <w:sz w:val="28"/>
          <w:szCs w:val="28"/>
        </w:rPr>
        <w:t xml:space="preserve">О подготовке проекта о внесении изменений в Правила землепользования и застройки муниципального образования городского поселения </w:t>
      </w:r>
      <w:proofErr w:type="spellStart"/>
      <w:r w:rsidRPr="00AF6EC1">
        <w:rPr>
          <w:rFonts w:ascii="Times New Roman" w:hAnsi="Times New Roman"/>
          <w:sz w:val="28"/>
          <w:szCs w:val="28"/>
        </w:rPr>
        <w:t>р.п</w:t>
      </w:r>
      <w:proofErr w:type="spellEnd"/>
      <w:r w:rsidRPr="00AF6EC1">
        <w:rPr>
          <w:rFonts w:ascii="Times New Roman" w:hAnsi="Times New Roman"/>
          <w:sz w:val="28"/>
          <w:szCs w:val="28"/>
        </w:rPr>
        <w:t xml:space="preserve">. Чистое Чкаловского района Нижегородской области, утверждённые решением </w:t>
      </w:r>
      <w:proofErr w:type="spellStart"/>
      <w:r w:rsidRPr="00AF6EC1">
        <w:rPr>
          <w:rFonts w:ascii="Times New Roman" w:hAnsi="Times New Roman"/>
          <w:sz w:val="28"/>
          <w:szCs w:val="28"/>
        </w:rPr>
        <w:t>Чистовского</w:t>
      </w:r>
      <w:proofErr w:type="spellEnd"/>
      <w:r w:rsidRPr="00AF6EC1">
        <w:rPr>
          <w:rFonts w:ascii="Times New Roman" w:hAnsi="Times New Roman"/>
          <w:sz w:val="28"/>
          <w:szCs w:val="28"/>
        </w:rPr>
        <w:t xml:space="preserve"> поселкового Совета </w:t>
      </w:r>
      <w:r w:rsidRPr="00AF6EC1">
        <w:rPr>
          <w:rFonts w:ascii="Times New Roman" w:hAnsi="Times New Roman"/>
          <w:sz w:val="28"/>
          <w:szCs w:val="28"/>
        </w:rPr>
        <w:lastRenderedPageBreak/>
        <w:t>Чкаловского района   Нижегородской области от 20.12.2013 № 24</w:t>
      </w:r>
      <w:r w:rsidRPr="00570C1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803DE">
        <w:rPr>
          <w:rFonts w:ascii="Times New Roman" w:hAnsi="Times New Roman"/>
          <w:sz w:val="28"/>
          <w:szCs w:val="28"/>
        </w:rPr>
        <w:t xml:space="preserve">руководствуясь Уставом городского округа город Чкаловск Нижегородской области, </w:t>
      </w:r>
      <w:r w:rsidRPr="003803DE">
        <w:rPr>
          <w:rFonts w:ascii="Times New Roman" w:hAnsi="Times New Roman"/>
          <w:b/>
          <w:sz w:val="28"/>
          <w:szCs w:val="28"/>
        </w:rPr>
        <w:t>постановляю:</w:t>
      </w:r>
      <w:r w:rsidRPr="003803DE">
        <w:rPr>
          <w:rFonts w:ascii="Times New Roman" w:hAnsi="Times New Roman"/>
          <w:sz w:val="28"/>
          <w:szCs w:val="28"/>
        </w:rPr>
        <w:t xml:space="preserve">      </w:t>
      </w:r>
    </w:p>
    <w:p w14:paraId="18F1E0D3" w14:textId="77777777" w:rsidR="00A74498" w:rsidRPr="00CC0D1F" w:rsidRDefault="00A74498" w:rsidP="00A7449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44511">
        <w:rPr>
          <w:rFonts w:ascii="Times New Roman" w:hAnsi="Times New Roman"/>
          <w:sz w:val="28"/>
          <w:szCs w:val="28"/>
        </w:rPr>
        <w:t xml:space="preserve">Назначить проведение общественных обсуждений по проекту </w:t>
      </w:r>
      <w:r w:rsidRPr="00AF6EC1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Правила землепользования и застройки муниципального образования городского поселения </w:t>
      </w:r>
      <w:proofErr w:type="spellStart"/>
      <w:r w:rsidRPr="00AF6EC1"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 w:rsidRPr="00AF6EC1">
        <w:rPr>
          <w:rFonts w:ascii="Times New Roman" w:eastAsia="Times New Roman" w:hAnsi="Times New Roman"/>
          <w:sz w:val="28"/>
          <w:szCs w:val="28"/>
          <w:lang w:eastAsia="ru-RU"/>
        </w:rPr>
        <w:t xml:space="preserve">. Чистое Чкаловского района Нижегородской области, утверждённые решением </w:t>
      </w:r>
      <w:proofErr w:type="spellStart"/>
      <w:r w:rsidRPr="00AF6EC1">
        <w:rPr>
          <w:rFonts w:ascii="Times New Roman" w:eastAsia="Times New Roman" w:hAnsi="Times New Roman"/>
          <w:sz w:val="28"/>
          <w:szCs w:val="28"/>
          <w:lang w:eastAsia="ru-RU"/>
        </w:rPr>
        <w:t>Чистовского</w:t>
      </w:r>
      <w:proofErr w:type="spellEnd"/>
      <w:r w:rsidRPr="00AF6EC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поселкового Совета Чкаловского района   Нижегородской области от 20.12.2013 № 24 (далее – Правила землепользования и застройки городского поселения </w:t>
      </w:r>
      <w:proofErr w:type="spellStart"/>
      <w:r w:rsidRPr="00AF6EC1"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 w:rsidRPr="00AF6EC1">
        <w:rPr>
          <w:rFonts w:ascii="Times New Roman" w:eastAsia="Times New Roman" w:hAnsi="Times New Roman"/>
          <w:sz w:val="28"/>
          <w:szCs w:val="28"/>
          <w:lang w:eastAsia="ru-RU"/>
        </w:rPr>
        <w:t>. Чистое), в части</w:t>
      </w:r>
      <w:r w:rsidRPr="00CC0D1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24ABF9E" w14:textId="77777777" w:rsidR="00A74498" w:rsidRPr="00CC0D1F" w:rsidRDefault="00A74498" w:rsidP="00A74498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 xml:space="preserve">1) </w:t>
      </w:r>
      <w:r w:rsidRPr="00AF6EC1">
        <w:rPr>
          <w:rFonts w:ascii="Times New Roman" w:eastAsia="Times New Roman" w:hAnsi="Times New Roman"/>
          <w:sz w:val="28"/>
          <w:szCs w:val="28"/>
          <w:lang w:eastAsia="zh-CN"/>
        </w:rPr>
        <w:t>дополнения пункта 5 в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градостроительных регламентов, установленных для территориальных зон П (производственные территории), ПА (производственные территории проектные), П-4 (предприятия IV класса вредности), П-4А (предприятия IV класса вредности проектная), П–5 (предприятия V класса вредности), П–5А (предприятия V класса вредности проектная), строкой следующего содержания «Предельная (максимальная) высота антенных опор (мачт и башен), предназначенных для размещения средств связи - до 50 метров»</w:t>
      </w: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14:paraId="58A5D661" w14:textId="77777777" w:rsidR="00A74498" w:rsidRPr="00AF6EC1" w:rsidRDefault="00A74498" w:rsidP="00A74498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 xml:space="preserve">2) </w:t>
      </w:r>
      <w:r w:rsidRPr="00AF6EC1">
        <w:rPr>
          <w:rFonts w:ascii="Times New Roman" w:eastAsia="Times New Roman" w:hAnsi="Times New Roman"/>
          <w:sz w:val="28"/>
          <w:szCs w:val="28"/>
          <w:lang w:eastAsia="zh-CN"/>
        </w:rPr>
        <w:t xml:space="preserve">дополнения статьи 9 «Землепользование и застройка земельных участков на территории городского поселения </w:t>
      </w:r>
      <w:proofErr w:type="spellStart"/>
      <w:r w:rsidRPr="00AF6EC1">
        <w:rPr>
          <w:rFonts w:ascii="Times New Roman" w:eastAsia="Times New Roman" w:hAnsi="Times New Roman"/>
          <w:sz w:val="28"/>
          <w:szCs w:val="28"/>
          <w:lang w:eastAsia="zh-CN"/>
        </w:rPr>
        <w:t>р.п</w:t>
      </w:r>
      <w:proofErr w:type="spellEnd"/>
      <w:r w:rsidRPr="00AF6EC1">
        <w:rPr>
          <w:rFonts w:ascii="Times New Roman" w:eastAsia="Times New Roman" w:hAnsi="Times New Roman"/>
          <w:sz w:val="28"/>
          <w:szCs w:val="28"/>
          <w:lang w:eastAsia="zh-CN"/>
        </w:rPr>
        <w:t>. Чистое Чкаловского муниципального района Нижегородской области» главы 2 «Регулирование землепользования и застройки органами государственной власти Нижегородской области, органами местного самоуправления» части I «Порядок применения правил и внесения в них изменений» пунктом следующего содержания:</w:t>
      </w:r>
    </w:p>
    <w:p w14:paraId="6D1E3A1A" w14:textId="77777777" w:rsidR="00A74498" w:rsidRPr="00CC0D1F" w:rsidRDefault="00A74498" w:rsidP="00A74498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F6EC1">
        <w:rPr>
          <w:rFonts w:ascii="Times New Roman" w:eastAsia="Times New Roman" w:hAnsi="Times New Roman"/>
          <w:sz w:val="28"/>
          <w:szCs w:val="28"/>
          <w:lang w:eastAsia="zh-CN"/>
        </w:rPr>
        <w:t xml:space="preserve">«13. В целях обеспечения санитарно-эпидемиологического </w:t>
      </w:r>
      <w:r w:rsidRPr="00AF6EC1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 xml:space="preserve">благополучия населения размещение антенных опор (матч и башен), предназначенных для размещения связи запрещено в жилых зонах: Ж-1 (застройка малоэтажная индивидуальная жилая с приусадебными участками), Ж-1А (застройка малоэтажная индивидуальная жилая с приусадебными участками проектная), Ж-1Б (резерв жилой застройки Ж-1), Ж-2 (застройка малоэтажная многоквартирная (2-4 </w:t>
      </w:r>
      <w:proofErr w:type="spellStart"/>
      <w:r w:rsidRPr="00AF6EC1">
        <w:rPr>
          <w:rFonts w:ascii="Times New Roman" w:eastAsia="Times New Roman" w:hAnsi="Times New Roman"/>
          <w:sz w:val="28"/>
          <w:szCs w:val="28"/>
          <w:lang w:eastAsia="zh-CN"/>
        </w:rPr>
        <w:t>эт</w:t>
      </w:r>
      <w:proofErr w:type="spellEnd"/>
      <w:r w:rsidRPr="00AF6EC1">
        <w:rPr>
          <w:rFonts w:ascii="Times New Roman" w:eastAsia="Times New Roman" w:hAnsi="Times New Roman"/>
          <w:sz w:val="28"/>
          <w:szCs w:val="28"/>
          <w:lang w:eastAsia="zh-CN"/>
        </w:rPr>
        <w:t xml:space="preserve">.)), Ж-2А (застройка малоэтажная многоквартирная (2-4 </w:t>
      </w:r>
      <w:proofErr w:type="spellStart"/>
      <w:r w:rsidRPr="00AF6EC1">
        <w:rPr>
          <w:rFonts w:ascii="Times New Roman" w:eastAsia="Times New Roman" w:hAnsi="Times New Roman"/>
          <w:sz w:val="28"/>
          <w:szCs w:val="28"/>
          <w:lang w:eastAsia="zh-CN"/>
        </w:rPr>
        <w:t>эт</w:t>
      </w:r>
      <w:proofErr w:type="spellEnd"/>
      <w:r w:rsidRPr="00AF6EC1">
        <w:rPr>
          <w:rFonts w:ascii="Times New Roman" w:eastAsia="Times New Roman" w:hAnsi="Times New Roman"/>
          <w:sz w:val="28"/>
          <w:szCs w:val="28"/>
          <w:lang w:eastAsia="zh-CN"/>
        </w:rPr>
        <w:t xml:space="preserve">.) проектная), Ж-3 (зона садоводческих и дачных объединений), Ж-4 (зона жилой застройки малоэтажной индивидуальной с приусадебными участками, попадающая в СЗЗ производственных предприятий), Ж-5 (зона застройки малоэтажной многоквартирной (2-4 </w:t>
      </w:r>
      <w:proofErr w:type="spellStart"/>
      <w:r w:rsidRPr="00AF6EC1">
        <w:rPr>
          <w:rFonts w:ascii="Times New Roman" w:eastAsia="Times New Roman" w:hAnsi="Times New Roman"/>
          <w:sz w:val="28"/>
          <w:szCs w:val="28"/>
          <w:lang w:eastAsia="zh-CN"/>
        </w:rPr>
        <w:t>эт</w:t>
      </w:r>
      <w:proofErr w:type="spellEnd"/>
      <w:r w:rsidRPr="00AF6EC1">
        <w:rPr>
          <w:rFonts w:ascii="Times New Roman" w:eastAsia="Times New Roman" w:hAnsi="Times New Roman"/>
          <w:sz w:val="28"/>
          <w:szCs w:val="28"/>
          <w:lang w:eastAsia="zh-CN"/>
        </w:rPr>
        <w:t xml:space="preserve">.), попадающая в СЗЗ производственных предприятий).» </w:t>
      </w:r>
      <w:r w:rsidRPr="00570C1E">
        <w:rPr>
          <w:rFonts w:ascii="Times New Roman" w:eastAsia="Times New Roman" w:hAnsi="Times New Roman"/>
          <w:sz w:val="28"/>
          <w:szCs w:val="28"/>
          <w:lang w:eastAsia="zh-CN"/>
        </w:rPr>
        <w:t>(далее – Проект).</w:t>
      </w:r>
    </w:p>
    <w:p w14:paraId="3BA7E2BE" w14:textId="77777777" w:rsidR="00A74498" w:rsidRPr="0075533E" w:rsidRDefault="00A74498" w:rsidP="00A74498">
      <w:pPr>
        <w:pStyle w:val="af1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5533E">
        <w:rPr>
          <w:rFonts w:ascii="Times New Roman" w:hAnsi="Times New Roman"/>
          <w:sz w:val="28"/>
          <w:szCs w:val="28"/>
        </w:rPr>
        <w:t>Определить:</w:t>
      </w:r>
    </w:p>
    <w:p w14:paraId="32B2710F" w14:textId="5F2E730D" w:rsidR="00A74498" w:rsidRDefault="00A74498" w:rsidP="00A74498">
      <w:pPr>
        <w:pStyle w:val="af1"/>
        <w:numPr>
          <w:ilvl w:val="1"/>
          <w:numId w:val="3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7248A">
        <w:rPr>
          <w:rFonts w:ascii="Times New Roman" w:hAnsi="Times New Roman"/>
          <w:sz w:val="28"/>
          <w:szCs w:val="28"/>
        </w:rPr>
        <w:t>рок проведения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– с 20.10</w:t>
      </w:r>
      <w:r w:rsidRPr="00CB086F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по 23.11</w:t>
      </w:r>
      <w:r w:rsidRPr="00CB086F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>.</w:t>
      </w:r>
    </w:p>
    <w:p w14:paraId="02A824B8" w14:textId="7843294A" w:rsidR="00A74498" w:rsidRPr="00CD1015" w:rsidRDefault="00A74498" w:rsidP="00A74498">
      <w:pPr>
        <w:pStyle w:val="af1"/>
        <w:numPr>
          <w:ilvl w:val="1"/>
          <w:numId w:val="34"/>
        </w:numPr>
        <w:spacing w:line="360" w:lineRule="auto"/>
        <w:ind w:left="0" w:firstLine="709"/>
        <w:jc w:val="both"/>
        <w:rPr>
          <w:rStyle w:val="fontstyle01"/>
        </w:rPr>
      </w:pPr>
      <w:r>
        <w:rPr>
          <w:rStyle w:val="fontstyle01"/>
        </w:rPr>
        <w:t>А</w:t>
      </w:r>
      <w:r>
        <w:rPr>
          <w:rStyle w:val="fontstyle01"/>
        </w:rPr>
        <w:t xml:space="preserve">дрес 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>информационной систем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(далее – ИС </w:t>
      </w:r>
      <w:r>
        <w:rPr>
          <w:rFonts w:ascii="Times New Roman" w:hAnsi="Times New Roman" w:cs="Times New Roman"/>
          <w:color w:val="000000"/>
          <w:sz w:val="28"/>
          <w:szCs w:val="28"/>
        </w:rPr>
        <w:t>ГИСОГД НО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r:id="rId9" w:history="1">
        <w:r w:rsidRPr="00CD1015">
          <w:rPr>
            <w:rStyle w:val="ad"/>
            <w:rFonts w:ascii="Times New Roman" w:hAnsi="Times New Roman" w:cs="Times New Roman"/>
            <w:sz w:val="28"/>
            <w:szCs w:val="28"/>
            <w:u w:val="none"/>
          </w:rPr>
          <w:t>http://public_hearing.bingosoft-office.ru/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7955946" w14:textId="77777777" w:rsidR="00A74498" w:rsidRPr="003803DE" w:rsidRDefault="00A74498" w:rsidP="00A744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. Установить место открытия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 xml:space="preserve">а: </w:t>
      </w:r>
      <w:r w:rsidRPr="003803DE">
        <w:rPr>
          <w:rFonts w:ascii="Times New Roman" w:hAnsi="Times New Roman"/>
          <w:sz w:val="28"/>
          <w:szCs w:val="28"/>
        </w:rPr>
        <w:t>кабинет № 15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078E8F47" w14:textId="77777777" w:rsidR="00A74498" w:rsidRPr="003803DE" w:rsidRDefault="00A74498" w:rsidP="00A744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803DE">
        <w:rPr>
          <w:rFonts w:ascii="Times New Roman" w:hAnsi="Times New Roman"/>
          <w:sz w:val="28"/>
          <w:szCs w:val="28"/>
        </w:rPr>
        <w:t xml:space="preserve">. Установить дату открытия экспозиции </w:t>
      </w:r>
      <w:r>
        <w:rPr>
          <w:rFonts w:ascii="Times New Roman" w:hAnsi="Times New Roman"/>
          <w:sz w:val="28"/>
          <w:szCs w:val="28"/>
        </w:rPr>
        <w:t>20 октября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года. Срок проведения экспозиции до </w:t>
      </w:r>
      <w:r>
        <w:rPr>
          <w:rFonts w:ascii="Times New Roman" w:hAnsi="Times New Roman"/>
          <w:sz w:val="28"/>
          <w:szCs w:val="28"/>
        </w:rPr>
        <w:t>23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года (включительно). Часы работы: с понедельника по пятницу с 9-00 до 12-00 часов и с 13-00 до 16-00.</w:t>
      </w:r>
    </w:p>
    <w:p w14:paraId="031B4DC9" w14:textId="77777777" w:rsidR="00A74498" w:rsidRDefault="00A74498" w:rsidP="00A744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3803DE">
        <w:rPr>
          <w:rFonts w:ascii="Times New Roman" w:hAnsi="Times New Roman"/>
          <w:sz w:val="28"/>
          <w:szCs w:val="28"/>
        </w:rPr>
        <w:t xml:space="preserve">. В период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участники, прошедшие идентификацию, представляют свои предложения и замечания по обсуждаем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 xml:space="preserve"> в срок до </w:t>
      </w:r>
      <w:r>
        <w:rPr>
          <w:rFonts w:ascii="Times New Roman" w:hAnsi="Times New Roman"/>
          <w:sz w:val="28"/>
          <w:szCs w:val="28"/>
        </w:rPr>
        <w:t>23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(включительно)</w:t>
      </w:r>
      <w:r>
        <w:rPr>
          <w:rFonts w:ascii="Times New Roman" w:hAnsi="Times New Roman"/>
          <w:sz w:val="28"/>
          <w:szCs w:val="28"/>
        </w:rPr>
        <w:t xml:space="preserve"> до 24-00</w:t>
      </w:r>
      <w:r w:rsidRPr="003803DE">
        <w:rPr>
          <w:rFonts w:ascii="Times New Roman" w:hAnsi="Times New Roman"/>
          <w:sz w:val="28"/>
          <w:szCs w:val="28"/>
        </w:rPr>
        <w:t>:</w:t>
      </w:r>
    </w:p>
    <w:p w14:paraId="4983C8AD" w14:textId="77777777" w:rsidR="00A74498" w:rsidRPr="00E264F6" w:rsidRDefault="00A74498" w:rsidP="00A744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lastRenderedPageBreak/>
        <w:t>1) в письменной форме в адрес администрации городского округа город Чкаловск Нижегородской области по адресу: Нижегородская область, г. Чкаловск, пл. Комсомольская, д. 2, электронная почта: official@adm.chk.nnov.ru;</w:t>
      </w:r>
    </w:p>
    <w:p w14:paraId="5FB671AD" w14:textId="77777777" w:rsidR="00A74498" w:rsidRPr="00E264F6" w:rsidRDefault="00A74498" w:rsidP="00A744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2)  посредством записи в книге (журнале) учета посетителей экспозиции проекта, подлежащего рассмотрению на общественных обсуждениях;</w:t>
      </w:r>
    </w:p>
    <w:p w14:paraId="7533DD6D" w14:textId="77777777" w:rsidR="00A74498" w:rsidRPr="003803DE" w:rsidRDefault="00A74498" w:rsidP="00A744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3) посредством информационной систем</w:t>
      </w:r>
      <w:r>
        <w:rPr>
          <w:rFonts w:ascii="Times New Roman" w:hAnsi="Times New Roman"/>
          <w:sz w:val="28"/>
          <w:szCs w:val="28"/>
        </w:rPr>
        <w:t>ы</w:t>
      </w:r>
      <w:r w:rsidRPr="00E264F6">
        <w:rPr>
          <w:rFonts w:ascii="Times New Roman" w:hAnsi="Times New Roman"/>
          <w:sz w:val="28"/>
          <w:szCs w:val="28"/>
        </w:rPr>
        <w:t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по адресу: http://public_hearing.bingosoft-office.ru/.</w:t>
      </w:r>
    </w:p>
    <w:p w14:paraId="61C287CC" w14:textId="77777777" w:rsidR="00A74498" w:rsidRPr="003803DE" w:rsidRDefault="00A74498" w:rsidP="00A744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803DE">
        <w:rPr>
          <w:rFonts w:ascii="Times New Roman" w:hAnsi="Times New Roman"/>
          <w:sz w:val="28"/>
          <w:szCs w:val="28"/>
        </w:rPr>
        <w:t xml:space="preserve">. </w:t>
      </w:r>
      <w:r w:rsidRPr="00445F9B">
        <w:rPr>
          <w:rFonts w:ascii="Times New Roman" w:hAnsi="Times New Roman"/>
          <w:sz w:val="28"/>
          <w:szCs w:val="28"/>
        </w:rPr>
        <w:t>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7EE077D8" w14:textId="1B6F1574" w:rsidR="00A74498" w:rsidRDefault="00A74498" w:rsidP="00A744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о</w:t>
      </w:r>
      <w:r w:rsidRPr="00226B60">
        <w:rPr>
          <w:rFonts w:ascii="Times New Roman" w:hAnsi="Times New Roman"/>
          <w:sz w:val="28"/>
          <w:szCs w:val="28"/>
        </w:rPr>
        <w:t>повещение о начале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6B60">
        <w:rPr>
          <w:rFonts w:ascii="Times New Roman" w:hAnsi="Times New Roman"/>
          <w:sz w:val="28"/>
          <w:szCs w:val="28"/>
        </w:rPr>
        <w:t xml:space="preserve">не позднее чем за семь дней до дня размещения на официальном сайте </w:t>
      </w:r>
      <w:r>
        <w:rPr>
          <w:rFonts w:ascii="Times New Roman" w:hAnsi="Times New Roman"/>
          <w:sz w:val="28"/>
          <w:szCs w:val="28"/>
        </w:rPr>
        <w:t>и (</w:t>
      </w:r>
      <w:r w:rsidRPr="00226B60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226B60">
        <w:rPr>
          <w:rFonts w:ascii="Times New Roman" w:hAnsi="Times New Roman"/>
          <w:sz w:val="28"/>
          <w:szCs w:val="28"/>
        </w:rPr>
        <w:t xml:space="preserve"> в ИС ГИСОГД НО проекта, подлежащего рассмотрению на общественных обсуждениях, опубликова</w:t>
      </w:r>
      <w:r>
        <w:rPr>
          <w:rFonts w:ascii="Times New Roman" w:hAnsi="Times New Roman"/>
          <w:sz w:val="28"/>
          <w:szCs w:val="28"/>
        </w:rPr>
        <w:t>ть</w:t>
      </w:r>
      <w:r w:rsidRPr="00226B60">
        <w:rPr>
          <w:rFonts w:ascii="Times New Roman" w:hAnsi="Times New Roman"/>
          <w:sz w:val="28"/>
          <w:szCs w:val="28"/>
        </w:rPr>
        <w:t xml:space="preserve"> в газете «Знамя»</w:t>
      </w:r>
      <w:r>
        <w:rPr>
          <w:rFonts w:ascii="Times New Roman" w:hAnsi="Times New Roman"/>
          <w:sz w:val="28"/>
          <w:szCs w:val="28"/>
        </w:rPr>
        <w:t>;</w:t>
      </w:r>
    </w:p>
    <w:p w14:paraId="04629867" w14:textId="77777777" w:rsidR="00A74498" w:rsidRPr="003803DE" w:rsidRDefault="00A74498" w:rsidP="00A744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803DE">
        <w:rPr>
          <w:rFonts w:ascii="Times New Roman" w:hAnsi="Times New Roman"/>
          <w:sz w:val="28"/>
          <w:szCs w:val="28"/>
        </w:rPr>
        <w:t xml:space="preserve">обеспечить проведение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постановления;</w:t>
      </w:r>
    </w:p>
    <w:p w14:paraId="557D4F81" w14:textId="77777777" w:rsidR="00A74498" w:rsidRDefault="00A74498" w:rsidP="00A744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) осуществить информирование заинтересованных лиц о проведении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>
        <w:rPr>
          <w:rFonts w:ascii="Times New Roman" w:hAnsi="Times New Roman"/>
          <w:sz w:val="28"/>
          <w:szCs w:val="28"/>
        </w:rPr>
        <w:t xml:space="preserve"> путем </w:t>
      </w:r>
      <w:r w:rsidRPr="003803DE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я</w:t>
      </w:r>
      <w:r w:rsidRPr="003803DE">
        <w:rPr>
          <w:rFonts w:ascii="Times New Roman" w:hAnsi="Times New Roman"/>
          <w:sz w:val="28"/>
          <w:szCs w:val="28"/>
        </w:rPr>
        <w:t xml:space="preserve">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и размещения информационных материалов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постановления, в местах ознакомления.</w:t>
      </w:r>
    </w:p>
    <w:p w14:paraId="435FE885" w14:textId="77777777" w:rsidR="00A74498" w:rsidRPr="003803DE" w:rsidRDefault="00A74498" w:rsidP="00A7449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3803DE">
        <w:rPr>
          <w:rFonts w:ascii="Times New Roman" w:hAnsi="Times New Roman"/>
          <w:sz w:val="28"/>
          <w:szCs w:val="28"/>
        </w:rPr>
        <w:t xml:space="preserve">Обнародовать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3803DE">
        <w:rPr>
          <w:rFonts w:ascii="Times New Roman" w:hAnsi="Times New Roman"/>
          <w:sz w:val="28"/>
          <w:szCs w:val="28"/>
        </w:rPr>
        <w:t xml:space="preserve"> официальном сайте в </w:t>
      </w:r>
      <w:r w:rsidRPr="003803DE">
        <w:rPr>
          <w:rFonts w:ascii="Times New Roman" w:hAnsi="Times New Roman"/>
          <w:sz w:val="28"/>
          <w:szCs w:val="28"/>
        </w:rPr>
        <w:lastRenderedPageBreak/>
        <w:t>информационно-телекоммуникационной сети «Интернет» http://www.gorodchkalovsk.ru.</w:t>
      </w:r>
    </w:p>
    <w:p w14:paraId="51681C4B" w14:textId="77777777" w:rsidR="00A74498" w:rsidRPr="003803DE" w:rsidRDefault="00A74498" w:rsidP="00A74498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Настоящее постановление вступает в силу со дня его принятия.</w:t>
      </w:r>
    </w:p>
    <w:p w14:paraId="4A9665A3" w14:textId="1149B1E3" w:rsidR="00835C2C" w:rsidRDefault="00835C2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39FB0D" w14:textId="77777777" w:rsidR="00CA0F09" w:rsidRDefault="00CA0F09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891817" w14:textId="6C4D698B" w:rsidR="00835C2C" w:rsidRDefault="00835C2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местного</w:t>
      </w:r>
    </w:p>
    <w:p w14:paraId="70D6E072" w14:textId="1FAC9C83" w:rsidR="00835C2C" w:rsidRDefault="00835C2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Ф.М. Фарбер</w:t>
      </w:r>
      <w:bookmarkEnd w:id="0"/>
      <w:bookmarkEnd w:id="1"/>
    </w:p>
    <w:sectPr w:rsidR="00835C2C" w:rsidSect="004770D9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68D6BF" w14:textId="77777777" w:rsidR="00DC16A8" w:rsidRDefault="00DC16A8" w:rsidP="00FC07E0">
      <w:pPr>
        <w:spacing w:after="0" w:line="240" w:lineRule="auto"/>
      </w:pPr>
      <w:r>
        <w:separator/>
      </w:r>
    </w:p>
  </w:endnote>
  <w:endnote w:type="continuationSeparator" w:id="0">
    <w:p w14:paraId="33E8CC8B" w14:textId="77777777" w:rsidR="00DC16A8" w:rsidRDefault="00DC16A8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EE5B9" w14:textId="77777777" w:rsidR="00DC16A8" w:rsidRDefault="00DC16A8" w:rsidP="00FC07E0">
      <w:pPr>
        <w:spacing w:after="0" w:line="240" w:lineRule="auto"/>
      </w:pPr>
      <w:r>
        <w:separator/>
      </w:r>
    </w:p>
  </w:footnote>
  <w:footnote w:type="continuationSeparator" w:id="0">
    <w:p w14:paraId="1CD5A36B" w14:textId="77777777" w:rsidR="00DC16A8" w:rsidRDefault="00DC16A8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37900"/>
      <w:docPartObj>
        <w:docPartGallery w:val="Page Numbers (Top of Page)"/>
        <w:docPartUnique/>
      </w:docPartObj>
    </w:sdtPr>
    <w:sdtEndPr/>
    <w:sdtContent>
      <w:p w14:paraId="2D87AE7D" w14:textId="77777777" w:rsidR="002B4431" w:rsidRDefault="006000D5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A85E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3DBB5D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6231749"/>
    <w:multiLevelType w:val="hybridMultilevel"/>
    <w:tmpl w:val="114A7F88"/>
    <w:lvl w:ilvl="0" w:tplc="9EF826B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5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265C6215"/>
    <w:multiLevelType w:val="multilevel"/>
    <w:tmpl w:val="E15E6A88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89727A0"/>
    <w:multiLevelType w:val="hybridMultilevel"/>
    <w:tmpl w:val="079433E0"/>
    <w:lvl w:ilvl="0" w:tplc="7BE6A2A4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C647AC1"/>
    <w:multiLevelType w:val="hybridMultilevel"/>
    <w:tmpl w:val="084EEC26"/>
    <w:lvl w:ilvl="0" w:tplc="0CE069C4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2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26690"/>
    <w:multiLevelType w:val="hybridMultilevel"/>
    <w:tmpl w:val="3984DD22"/>
    <w:lvl w:ilvl="0" w:tplc="868ADDA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7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B690858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3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21"/>
  </w:num>
  <w:num w:numId="4">
    <w:abstractNumId w:val="9"/>
  </w:num>
  <w:num w:numId="5">
    <w:abstractNumId w:val="33"/>
  </w:num>
  <w:num w:numId="6">
    <w:abstractNumId w:val="31"/>
  </w:num>
  <w:num w:numId="7">
    <w:abstractNumId w:val="16"/>
  </w:num>
  <w:num w:numId="8">
    <w:abstractNumId w:val="11"/>
  </w:num>
  <w:num w:numId="9">
    <w:abstractNumId w:val="8"/>
  </w:num>
  <w:num w:numId="10">
    <w:abstractNumId w:val="34"/>
  </w:num>
  <w:num w:numId="11">
    <w:abstractNumId w:val="13"/>
  </w:num>
  <w:num w:numId="12">
    <w:abstractNumId w:val="12"/>
  </w:num>
  <w:num w:numId="13">
    <w:abstractNumId w:val="24"/>
  </w:num>
  <w:num w:numId="14">
    <w:abstractNumId w:val="5"/>
  </w:num>
  <w:num w:numId="15">
    <w:abstractNumId w:val="23"/>
  </w:num>
  <w:num w:numId="16">
    <w:abstractNumId w:val="15"/>
  </w:num>
  <w:num w:numId="17">
    <w:abstractNumId w:val="30"/>
  </w:num>
  <w:num w:numId="18">
    <w:abstractNumId w:val="1"/>
  </w:num>
  <w:num w:numId="19">
    <w:abstractNumId w:val="19"/>
  </w:num>
  <w:num w:numId="20">
    <w:abstractNumId w:val="4"/>
  </w:num>
  <w:num w:numId="21">
    <w:abstractNumId w:val="7"/>
  </w:num>
  <w:num w:numId="22">
    <w:abstractNumId w:val="29"/>
  </w:num>
  <w:num w:numId="23">
    <w:abstractNumId w:val="2"/>
  </w:num>
  <w:num w:numId="24">
    <w:abstractNumId w:val="28"/>
  </w:num>
  <w:num w:numId="25">
    <w:abstractNumId w:val="22"/>
  </w:num>
  <w:num w:numId="26">
    <w:abstractNumId w:val="26"/>
  </w:num>
  <w:num w:numId="27">
    <w:abstractNumId w:val="32"/>
  </w:num>
  <w:num w:numId="28">
    <w:abstractNumId w:val="0"/>
  </w:num>
  <w:num w:numId="29">
    <w:abstractNumId w:val="3"/>
  </w:num>
  <w:num w:numId="30">
    <w:abstractNumId w:val="25"/>
  </w:num>
  <w:num w:numId="31">
    <w:abstractNumId w:val="18"/>
  </w:num>
  <w:num w:numId="32">
    <w:abstractNumId w:val="17"/>
  </w:num>
  <w:num w:numId="33">
    <w:abstractNumId w:val="6"/>
  </w:num>
  <w:num w:numId="34">
    <w:abstractNumId w:val="10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217A0"/>
    <w:rsid w:val="00022597"/>
    <w:rsid w:val="00027DB6"/>
    <w:rsid w:val="0003671B"/>
    <w:rsid w:val="00045D92"/>
    <w:rsid w:val="00064AE8"/>
    <w:rsid w:val="00067CF4"/>
    <w:rsid w:val="000765DE"/>
    <w:rsid w:val="00076D0D"/>
    <w:rsid w:val="0008599C"/>
    <w:rsid w:val="000914DF"/>
    <w:rsid w:val="000A2CCA"/>
    <w:rsid w:val="000B5910"/>
    <w:rsid w:val="000F43D8"/>
    <w:rsid w:val="0010567C"/>
    <w:rsid w:val="0012495C"/>
    <w:rsid w:val="00125EFA"/>
    <w:rsid w:val="00132064"/>
    <w:rsid w:val="00144708"/>
    <w:rsid w:val="00150CF2"/>
    <w:rsid w:val="0015636F"/>
    <w:rsid w:val="001B5A61"/>
    <w:rsid w:val="001C5DE3"/>
    <w:rsid w:val="001D6695"/>
    <w:rsid w:val="001E458A"/>
    <w:rsid w:val="001F2DF8"/>
    <w:rsid w:val="0021050F"/>
    <w:rsid w:val="002212A7"/>
    <w:rsid w:val="00221F2E"/>
    <w:rsid w:val="00245528"/>
    <w:rsid w:val="00246BE0"/>
    <w:rsid w:val="00246F1F"/>
    <w:rsid w:val="0025479B"/>
    <w:rsid w:val="002822A4"/>
    <w:rsid w:val="00282E1D"/>
    <w:rsid w:val="00291615"/>
    <w:rsid w:val="00292226"/>
    <w:rsid w:val="00293725"/>
    <w:rsid w:val="002A0AC5"/>
    <w:rsid w:val="002B4431"/>
    <w:rsid w:val="002C0CE4"/>
    <w:rsid w:val="002C5907"/>
    <w:rsid w:val="002E15FC"/>
    <w:rsid w:val="002E21F4"/>
    <w:rsid w:val="002E21FC"/>
    <w:rsid w:val="002E4B9E"/>
    <w:rsid w:val="002F21AE"/>
    <w:rsid w:val="00305B97"/>
    <w:rsid w:val="00310D25"/>
    <w:rsid w:val="0031152A"/>
    <w:rsid w:val="003141E9"/>
    <w:rsid w:val="00320AEF"/>
    <w:rsid w:val="00322DCB"/>
    <w:rsid w:val="0033148B"/>
    <w:rsid w:val="003358CF"/>
    <w:rsid w:val="003379D2"/>
    <w:rsid w:val="00353B13"/>
    <w:rsid w:val="003573C2"/>
    <w:rsid w:val="0036513F"/>
    <w:rsid w:val="00382582"/>
    <w:rsid w:val="0039196A"/>
    <w:rsid w:val="003A171A"/>
    <w:rsid w:val="003A39A5"/>
    <w:rsid w:val="003A5C06"/>
    <w:rsid w:val="003B759C"/>
    <w:rsid w:val="003E09F9"/>
    <w:rsid w:val="003E3ABE"/>
    <w:rsid w:val="003E483E"/>
    <w:rsid w:val="00401122"/>
    <w:rsid w:val="00401A0C"/>
    <w:rsid w:val="00415220"/>
    <w:rsid w:val="004152FE"/>
    <w:rsid w:val="00416AD3"/>
    <w:rsid w:val="00435E76"/>
    <w:rsid w:val="00440954"/>
    <w:rsid w:val="00441571"/>
    <w:rsid w:val="004426A0"/>
    <w:rsid w:val="004537A7"/>
    <w:rsid w:val="00464CD2"/>
    <w:rsid w:val="004739D2"/>
    <w:rsid w:val="004770D9"/>
    <w:rsid w:val="00490CCA"/>
    <w:rsid w:val="00496615"/>
    <w:rsid w:val="004A1455"/>
    <w:rsid w:val="004A3C37"/>
    <w:rsid w:val="004B21F6"/>
    <w:rsid w:val="004B24D8"/>
    <w:rsid w:val="004C3BED"/>
    <w:rsid w:val="004E2036"/>
    <w:rsid w:val="004E2343"/>
    <w:rsid w:val="004F736C"/>
    <w:rsid w:val="00504F12"/>
    <w:rsid w:val="00507A4C"/>
    <w:rsid w:val="00511373"/>
    <w:rsid w:val="00527A54"/>
    <w:rsid w:val="00532009"/>
    <w:rsid w:val="005326EB"/>
    <w:rsid w:val="0053393A"/>
    <w:rsid w:val="00556813"/>
    <w:rsid w:val="005654A0"/>
    <w:rsid w:val="005815A1"/>
    <w:rsid w:val="00585FE5"/>
    <w:rsid w:val="00595E0F"/>
    <w:rsid w:val="005A0C5E"/>
    <w:rsid w:val="005A65B0"/>
    <w:rsid w:val="005B1254"/>
    <w:rsid w:val="005B6B9A"/>
    <w:rsid w:val="005C61AB"/>
    <w:rsid w:val="005D40AC"/>
    <w:rsid w:val="005F2706"/>
    <w:rsid w:val="005F386C"/>
    <w:rsid w:val="006000D5"/>
    <w:rsid w:val="00600DE1"/>
    <w:rsid w:val="00606DEA"/>
    <w:rsid w:val="006117BF"/>
    <w:rsid w:val="00620CC8"/>
    <w:rsid w:val="00622502"/>
    <w:rsid w:val="00625A84"/>
    <w:rsid w:val="00634663"/>
    <w:rsid w:val="00637B02"/>
    <w:rsid w:val="006429B8"/>
    <w:rsid w:val="00642DF5"/>
    <w:rsid w:val="00647CE6"/>
    <w:rsid w:val="00671809"/>
    <w:rsid w:val="0068242D"/>
    <w:rsid w:val="006852EE"/>
    <w:rsid w:val="00686698"/>
    <w:rsid w:val="00697104"/>
    <w:rsid w:val="00697D80"/>
    <w:rsid w:val="006C66F8"/>
    <w:rsid w:val="006D3F1F"/>
    <w:rsid w:val="006E2192"/>
    <w:rsid w:val="006E3E0B"/>
    <w:rsid w:val="006E74BF"/>
    <w:rsid w:val="006F1FE8"/>
    <w:rsid w:val="006F3891"/>
    <w:rsid w:val="0070297B"/>
    <w:rsid w:val="00705F19"/>
    <w:rsid w:val="007103B1"/>
    <w:rsid w:val="007119C0"/>
    <w:rsid w:val="0071652E"/>
    <w:rsid w:val="0071724F"/>
    <w:rsid w:val="0072407D"/>
    <w:rsid w:val="0072683B"/>
    <w:rsid w:val="007360D2"/>
    <w:rsid w:val="00745030"/>
    <w:rsid w:val="007615D5"/>
    <w:rsid w:val="00770871"/>
    <w:rsid w:val="00777AD9"/>
    <w:rsid w:val="00782D2B"/>
    <w:rsid w:val="00795025"/>
    <w:rsid w:val="007979A4"/>
    <w:rsid w:val="007A33C6"/>
    <w:rsid w:val="007D1AF7"/>
    <w:rsid w:val="007D3C12"/>
    <w:rsid w:val="007D5D64"/>
    <w:rsid w:val="007E5CCF"/>
    <w:rsid w:val="007F043C"/>
    <w:rsid w:val="007F481F"/>
    <w:rsid w:val="00826BEF"/>
    <w:rsid w:val="00835C2C"/>
    <w:rsid w:val="00835CF6"/>
    <w:rsid w:val="00845A29"/>
    <w:rsid w:val="00853390"/>
    <w:rsid w:val="008533F2"/>
    <w:rsid w:val="0085756D"/>
    <w:rsid w:val="00860204"/>
    <w:rsid w:val="00861B95"/>
    <w:rsid w:val="00863A87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D17A9"/>
    <w:rsid w:val="008D6EFF"/>
    <w:rsid w:val="008F121E"/>
    <w:rsid w:val="009019B6"/>
    <w:rsid w:val="00943829"/>
    <w:rsid w:val="00955C1B"/>
    <w:rsid w:val="00965896"/>
    <w:rsid w:val="00971E9C"/>
    <w:rsid w:val="00973672"/>
    <w:rsid w:val="009913F7"/>
    <w:rsid w:val="00993D0E"/>
    <w:rsid w:val="0099590E"/>
    <w:rsid w:val="00997623"/>
    <w:rsid w:val="009A378F"/>
    <w:rsid w:val="009B19E7"/>
    <w:rsid w:val="009B3B5C"/>
    <w:rsid w:val="009B51F1"/>
    <w:rsid w:val="009B53FB"/>
    <w:rsid w:val="009C0443"/>
    <w:rsid w:val="009C116D"/>
    <w:rsid w:val="009C1E54"/>
    <w:rsid w:val="009C5FE4"/>
    <w:rsid w:val="009D0B25"/>
    <w:rsid w:val="009D23B1"/>
    <w:rsid w:val="009D3ABE"/>
    <w:rsid w:val="009E289F"/>
    <w:rsid w:val="009F1954"/>
    <w:rsid w:val="009F2B2A"/>
    <w:rsid w:val="009F43A2"/>
    <w:rsid w:val="00A11E6D"/>
    <w:rsid w:val="00A17438"/>
    <w:rsid w:val="00A25FFE"/>
    <w:rsid w:val="00A271E8"/>
    <w:rsid w:val="00A3435D"/>
    <w:rsid w:val="00A5375A"/>
    <w:rsid w:val="00A619C2"/>
    <w:rsid w:val="00A74498"/>
    <w:rsid w:val="00A85E2E"/>
    <w:rsid w:val="00A8643E"/>
    <w:rsid w:val="00A87B7D"/>
    <w:rsid w:val="00A941F0"/>
    <w:rsid w:val="00A95862"/>
    <w:rsid w:val="00A96E75"/>
    <w:rsid w:val="00AC0B41"/>
    <w:rsid w:val="00AD58FF"/>
    <w:rsid w:val="00AD679F"/>
    <w:rsid w:val="00AE78C0"/>
    <w:rsid w:val="00B013EE"/>
    <w:rsid w:val="00B051A3"/>
    <w:rsid w:val="00B059BA"/>
    <w:rsid w:val="00B06A10"/>
    <w:rsid w:val="00B137EA"/>
    <w:rsid w:val="00B24B17"/>
    <w:rsid w:val="00B30353"/>
    <w:rsid w:val="00B36CE8"/>
    <w:rsid w:val="00B468CB"/>
    <w:rsid w:val="00B47011"/>
    <w:rsid w:val="00B51742"/>
    <w:rsid w:val="00B72DA7"/>
    <w:rsid w:val="00B75768"/>
    <w:rsid w:val="00B76106"/>
    <w:rsid w:val="00B76F63"/>
    <w:rsid w:val="00B85425"/>
    <w:rsid w:val="00B8660C"/>
    <w:rsid w:val="00BD7546"/>
    <w:rsid w:val="00C116FB"/>
    <w:rsid w:val="00C13FAE"/>
    <w:rsid w:val="00C20DF7"/>
    <w:rsid w:val="00C21666"/>
    <w:rsid w:val="00C249DF"/>
    <w:rsid w:val="00C26FAD"/>
    <w:rsid w:val="00C34EE8"/>
    <w:rsid w:val="00C35EB7"/>
    <w:rsid w:val="00C80213"/>
    <w:rsid w:val="00CA0F09"/>
    <w:rsid w:val="00CB60FA"/>
    <w:rsid w:val="00CB6C91"/>
    <w:rsid w:val="00CB73AC"/>
    <w:rsid w:val="00CD23E7"/>
    <w:rsid w:val="00CD48BA"/>
    <w:rsid w:val="00CD6DEE"/>
    <w:rsid w:val="00CE7C2B"/>
    <w:rsid w:val="00CF115A"/>
    <w:rsid w:val="00D071D9"/>
    <w:rsid w:val="00D07372"/>
    <w:rsid w:val="00D342BA"/>
    <w:rsid w:val="00D37E5C"/>
    <w:rsid w:val="00D55F89"/>
    <w:rsid w:val="00D64F23"/>
    <w:rsid w:val="00D66FCD"/>
    <w:rsid w:val="00D71C9B"/>
    <w:rsid w:val="00D8342C"/>
    <w:rsid w:val="00D8673B"/>
    <w:rsid w:val="00D86E85"/>
    <w:rsid w:val="00DA017E"/>
    <w:rsid w:val="00DB514B"/>
    <w:rsid w:val="00DB7118"/>
    <w:rsid w:val="00DC16A8"/>
    <w:rsid w:val="00DC7C58"/>
    <w:rsid w:val="00DE460E"/>
    <w:rsid w:val="00DE76F5"/>
    <w:rsid w:val="00E005CB"/>
    <w:rsid w:val="00E01831"/>
    <w:rsid w:val="00E24A07"/>
    <w:rsid w:val="00E26805"/>
    <w:rsid w:val="00E31D5C"/>
    <w:rsid w:val="00E34F98"/>
    <w:rsid w:val="00E4713F"/>
    <w:rsid w:val="00E5253E"/>
    <w:rsid w:val="00E62000"/>
    <w:rsid w:val="00E66E95"/>
    <w:rsid w:val="00E857E3"/>
    <w:rsid w:val="00E86F74"/>
    <w:rsid w:val="00EB198A"/>
    <w:rsid w:val="00EB6C57"/>
    <w:rsid w:val="00ED7718"/>
    <w:rsid w:val="00F03511"/>
    <w:rsid w:val="00F21A57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C006A"/>
    <w:rsid w:val="00FC07E0"/>
    <w:rsid w:val="00FC2523"/>
    <w:rsid w:val="00FD1FFE"/>
    <w:rsid w:val="00FD59B1"/>
    <w:rsid w:val="00FD72A6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BA3B8"/>
  <w15:docId w15:val="{3F80EBF1-06D2-4FD0-8F2D-91D9B5EE8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fontstyle01">
    <w:name w:val="fontstyle01"/>
    <w:basedOn w:val="a0"/>
    <w:rsid w:val="009B3B5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ublic_hearing.bingosoft-offic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4A5C6-0C35-4B7A-8E55-079D53535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</dc:creator>
  <cp:keywords/>
  <dc:description/>
  <cp:lastModifiedBy>Ольга</cp:lastModifiedBy>
  <cp:revision>24</cp:revision>
  <cp:lastPrinted>2020-10-06T06:24:00Z</cp:lastPrinted>
  <dcterms:created xsi:type="dcterms:W3CDTF">2016-08-17T14:02:00Z</dcterms:created>
  <dcterms:modified xsi:type="dcterms:W3CDTF">2020-10-06T06:25:00Z</dcterms:modified>
</cp:coreProperties>
</file>